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55FE7" w14:textId="77777777" w:rsidR="00B2402B" w:rsidRDefault="00B2402B" w:rsidP="00803207">
      <w:pPr>
        <w:tabs>
          <w:tab w:val="left" w:pos="4215"/>
          <w:tab w:val="center" w:pos="4680"/>
        </w:tabs>
        <w:spacing w:after="0" w:line="480" w:lineRule="auto"/>
        <w:jc w:val="center"/>
        <w:rPr>
          <w:rFonts w:ascii="Times New Roman" w:hAnsi="Times New Roman" w:cs="Times New Roman"/>
          <w:b/>
          <w:sz w:val="24"/>
          <w:szCs w:val="24"/>
        </w:rPr>
      </w:pPr>
    </w:p>
    <w:p w14:paraId="6DBD04DF" w14:textId="77777777" w:rsidR="00B2402B" w:rsidRDefault="00B2402B" w:rsidP="00803207">
      <w:pPr>
        <w:tabs>
          <w:tab w:val="left" w:pos="4215"/>
          <w:tab w:val="center" w:pos="4680"/>
        </w:tabs>
        <w:spacing w:after="0" w:line="480" w:lineRule="auto"/>
        <w:jc w:val="center"/>
        <w:rPr>
          <w:rFonts w:ascii="Times New Roman" w:hAnsi="Times New Roman" w:cs="Times New Roman"/>
          <w:b/>
          <w:sz w:val="24"/>
          <w:szCs w:val="24"/>
        </w:rPr>
      </w:pPr>
    </w:p>
    <w:p w14:paraId="0770C4B1" w14:textId="77777777" w:rsidR="00B2402B" w:rsidRDefault="00B2402B" w:rsidP="00803207">
      <w:pPr>
        <w:tabs>
          <w:tab w:val="left" w:pos="4215"/>
          <w:tab w:val="center" w:pos="4680"/>
        </w:tabs>
        <w:spacing w:after="0" w:line="480" w:lineRule="auto"/>
        <w:jc w:val="center"/>
        <w:rPr>
          <w:rFonts w:ascii="Times New Roman" w:hAnsi="Times New Roman" w:cs="Times New Roman"/>
          <w:b/>
          <w:sz w:val="24"/>
          <w:szCs w:val="24"/>
        </w:rPr>
      </w:pPr>
    </w:p>
    <w:p w14:paraId="0C368083" w14:textId="77777777" w:rsidR="00B2402B" w:rsidRDefault="00B2402B" w:rsidP="00803207">
      <w:pPr>
        <w:tabs>
          <w:tab w:val="left" w:pos="4215"/>
          <w:tab w:val="center" w:pos="4680"/>
        </w:tabs>
        <w:spacing w:after="0" w:line="480" w:lineRule="auto"/>
        <w:jc w:val="center"/>
        <w:rPr>
          <w:rFonts w:ascii="Times New Roman" w:hAnsi="Times New Roman" w:cs="Times New Roman"/>
          <w:b/>
          <w:sz w:val="24"/>
          <w:szCs w:val="24"/>
        </w:rPr>
      </w:pPr>
    </w:p>
    <w:p w14:paraId="21ECDCA3" w14:textId="77777777" w:rsidR="00B2402B" w:rsidRDefault="00B2402B" w:rsidP="00803207">
      <w:pPr>
        <w:tabs>
          <w:tab w:val="left" w:pos="4215"/>
          <w:tab w:val="center" w:pos="4680"/>
        </w:tabs>
        <w:spacing w:after="0" w:line="480" w:lineRule="auto"/>
        <w:jc w:val="center"/>
        <w:rPr>
          <w:rFonts w:ascii="Times New Roman" w:hAnsi="Times New Roman" w:cs="Times New Roman"/>
          <w:b/>
          <w:sz w:val="24"/>
          <w:szCs w:val="24"/>
        </w:rPr>
      </w:pPr>
    </w:p>
    <w:p w14:paraId="16D911CA" w14:textId="77777777" w:rsidR="00B2402B" w:rsidRDefault="00B2402B" w:rsidP="00803207">
      <w:pPr>
        <w:tabs>
          <w:tab w:val="left" w:pos="4215"/>
          <w:tab w:val="center" w:pos="4680"/>
        </w:tabs>
        <w:spacing w:after="0" w:line="480" w:lineRule="auto"/>
        <w:jc w:val="center"/>
        <w:rPr>
          <w:rFonts w:ascii="Times New Roman" w:hAnsi="Times New Roman" w:cs="Times New Roman"/>
          <w:b/>
          <w:sz w:val="24"/>
          <w:szCs w:val="24"/>
        </w:rPr>
      </w:pPr>
    </w:p>
    <w:p w14:paraId="208C2B2E" w14:textId="77777777" w:rsidR="00B2402B" w:rsidRDefault="00B2402B" w:rsidP="00803207">
      <w:pPr>
        <w:tabs>
          <w:tab w:val="left" w:pos="4215"/>
          <w:tab w:val="center" w:pos="4680"/>
        </w:tabs>
        <w:spacing w:after="0" w:line="480" w:lineRule="auto"/>
        <w:jc w:val="center"/>
        <w:rPr>
          <w:rFonts w:ascii="Times New Roman" w:hAnsi="Times New Roman" w:cs="Times New Roman"/>
          <w:b/>
          <w:sz w:val="24"/>
          <w:szCs w:val="24"/>
        </w:rPr>
      </w:pPr>
    </w:p>
    <w:p w14:paraId="3C61516A" w14:textId="77777777" w:rsidR="00B2402B" w:rsidRPr="00750C37" w:rsidRDefault="00750C37" w:rsidP="00803207">
      <w:pPr>
        <w:tabs>
          <w:tab w:val="left" w:pos="2970"/>
          <w:tab w:val="left" w:pos="421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color w:val="202124"/>
          <w:sz w:val="24"/>
          <w:szCs w:val="24"/>
          <w:shd w:val="clear" w:color="auto" w:fill="FFFFFF"/>
        </w:rPr>
        <w:t>Harlem Renaissance Poem P</w:t>
      </w:r>
      <w:r w:rsidRPr="00750C37">
        <w:rPr>
          <w:rFonts w:ascii="Times New Roman" w:hAnsi="Times New Roman" w:cs="Times New Roman"/>
          <w:color w:val="202124"/>
          <w:sz w:val="24"/>
          <w:szCs w:val="24"/>
          <w:shd w:val="clear" w:color="auto" w:fill="FFFFFF"/>
        </w:rPr>
        <w:t>aper</w:t>
      </w:r>
    </w:p>
    <w:p w14:paraId="7C7D10D8" w14:textId="5A259343" w:rsidR="00B2402B" w:rsidRPr="00B2402B" w:rsidRDefault="00803207" w:rsidP="00803207">
      <w:pPr>
        <w:tabs>
          <w:tab w:val="left" w:pos="4215"/>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B2402B" w:rsidRPr="00B2402B">
        <w:rPr>
          <w:rFonts w:ascii="Times New Roman" w:hAnsi="Times New Roman" w:cs="Times New Roman"/>
          <w:sz w:val="24"/>
          <w:szCs w:val="24"/>
        </w:rPr>
        <w:t>Name</w:t>
      </w:r>
      <w:r>
        <w:rPr>
          <w:rFonts w:ascii="Times New Roman" w:hAnsi="Times New Roman" w:cs="Times New Roman"/>
          <w:sz w:val="24"/>
          <w:szCs w:val="24"/>
        </w:rPr>
        <w:t>:</w:t>
      </w:r>
    </w:p>
    <w:p w14:paraId="64FC174B" w14:textId="05FC0C89" w:rsidR="00B2402B" w:rsidRPr="00B2402B" w:rsidRDefault="00B2402B" w:rsidP="00803207">
      <w:pPr>
        <w:tabs>
          <w:tab w:val="left" w:pos="4215"/>
          <w:tab w:val="center" w:pos="4680"/>
        </w:tabs>
        <w:spacing w:after="0" w:line="480" w:lineRule="auto"/>
        <w:jc w:val="center"/>
        <w:rPr>
          <w:rFonts w:ascii="Times New Roman" w:hAnsi="Times New Roman" w:cs="Times New Roman"/>
          <w:sz w:val="24"/>
          <w:szCs w:val="24"/>
        </w:rPr>
      </w:pPr>
      <w:r w:rsidRPr="00B2402B">
        <w:rPr>
          <w:rFonts w:ascii="Times New Roman" w:hAnsi="Times New Roman" w:cs="Times New Roman"/>
          <w:sz w:val="24"/>
          <w:szCs w:val="24"/>
        </w:rPr>
        <w:t>Institution</w:t>
      </w:r>
      <w:r w:rsidR="00803207">
        <w:rPr>
          <w:rFonts w:ascii="Times New Roman" w:hAnsi="Times New Roman" w:cs="Times New Roman"/>
          <w:sz w:val="24"/>
          <w:szCs w:val="24"/>
        </w:rPr>
        <w:t>’s Name:</w:t>
      </w:r>
    </w:p>
    <w:p w14:paraId="36167695" w14:textId="77777777" w:rsidR="00750C37" w:rsidRDefault="00750C37" w:rsidP="00803207">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44992F96" w14:textId="77777777" w:rsidR="00750C37" w:rsidRDefault="00750C37" w:rsidP="00803207">
      <w:pPr>
        <w:tabs>
          <w:tab w:val="left" w:pos="4215"/>
          <w:tab w:val="center" w:pos="4680"/>
        </w:tabs>
        <w:spacing w:after="0" w:line="480" w:lineRule="auto"/>
        <w:rPr>
          <w:rFonts w:ascii="Times New Roman" w:hAnsi="Times New Roman" w:cs="Times New Roman"/>
          <w:b/>
          <w:color w:val="202124"/>
          <w:sz w:val="24"/>
          <w:szCs w:val="24"/>
          <w:shd w:val="clear" w:color="auto" w:fill="FFFFFF"/>
        </w:rPr>
      </w:pPr>
      <w:bookmarkStart w:id="0" w:name="_GoBack"/>
      <w:bookmarkEnd w:id="0"/>
      <w:r w:rsidRPr="00750C37">
        <w:rPr>
          <w:rFonts w:ascii="Times New Roman" w:hAnsi="Times New Roman" w:cs="Times New Roman"/>
          <w:b/>
          <w:color w:val="202124"/>
          <w:sz w:val="24"/>
          <w:szCs w:val="24"/>
          <w:shd w:val="clear" w:color="auto" w:fill="FFFFFF"/>
        </w:rPr>
        <w:lastRenderedPageBreak/>
        <w:t>Harlem Renaissance Poem Paper</w:t>
      </w:r>
    </w:p>
    <w:p w14:paraId="43C37232" w14:textId="77777777" w:rsidR="00750C37" w:rsidRPr="00144669" w:rsidRDefault="00750C37" w:rsidP="00803207">
      <w:pPr>
        <w:spacing w:after="0" w:line="480" w:lineRule="auto"/>
        <w:ind w:firstLine="720"/>
        <w:rPr>
          <w:rFonts w:ascii="Times New Roman" w:hAnsi="Times New Roman" w:cs="Times New Roman"/>
        </w:rPr>
      </w:pPr>
      <w:r w:rsidRPr="00144669">
        <w:rPr>
          <w:rFonts w:ascii="Times New Roman" w:hAnsi="Times New Roman" w:cs="Times New Roman"/>
        </w:rPr>
        <w:t xml:space="preserve">In McKay’s poem </w:t>
      </w:r>
      <w:r w:rsidRPr="00144669">
        <w:rPr>
          <w:rFonts w:ascii="Times New Roman" w:hAnsi="Times New Roman" w:cs="Times New Roman"/>
          <w:i/>
        </w:rPr>
        <w:t>If We Must Die,</w:t>
      </w:r>
      <w:r w:rsidRPr="00144669">
        <w:rPr>
          <w:rFonts w:ascii="Times New Roman" w:hAnsi="Times New Roman" w:cs="Times New Roman"/>
        </w:rPr>
        <w:t xml:space="preserve"> the first and second line puts the speaker in a scene of battle.  A clear picture of a battle scene </w:t>
      </w:r>
      <w:r>
        <w:rPr>
          <w:rFonts w:ascii="Times New Roman" w:hAnsi="Times New Roman" w:cs="Times New Roman"/>
        </w:rPr>
        <w:t xml:space="preserve">is </w:t>
      </w:r>
      <w:r w:rsidRPr="00144669">
        <w:rPr>
          <w:rFonts w:ascii="Times New Roman" w:hAnsi="Times New Roman" w:cs="Times New Roman"/>
        </w:rPr>
        <w:t>created in the mind of the audience showing the speaker and his fellow peo</w:t>
      </w:r>
      <w:r>
        <w:rPr>
          <w:rFonts w:ascii="Times New Roman" w:hAnsi="Times New Roman" w:cs="Times New Roman"/>
        </w:rPr>
        <w:t>p</w:t>
      </w:r>
      <w:r w:rsidRPr="00144669">
        <w:rPr>
          <w:rFonts w:ascii="Times New Roman" w:hAnsi="Times New Roman" w:cs="Times New Roman"/>
        </w:rPr>
        <w:t>le being atta</w:t>
      </w:r>
      <w:r>
        <w:rPr>
          <w:rFonts w:ascii="Times New Roman" w:hAnsi="Times New Roman" w:cs="Times New Roman"/>
        </w:rPr>
        <w:t>c</w:t>
      </w:r>
      <w:r w:rsidRPr="00144669">
        <w:rPr>
          <w:rFonts w:ascii="Times New Roman" w:hAnsi="Times New Roman" w:cs="Times New Roman"/>
        </w:rPr>
        <w:t xml:space="preserve">ked. He is encouraging the members of his group, whom he refers to as </w:t>
      </w:r>
      <w:r>
        <w:rPr>
          <w:rFonts w:ascii="Times New Roman" w:hAnsi="Times New Roman" w:cs="Times New Roman"/>
        </w:rPr>
        <w:t>“we”</w:t>
      </w:r>
      <w:r w:rsidRPr="00144669">
        <w:rPr>
          <w:rFonts w:ascii="Times New Roman" w:hAnsi="Times New Roman" w:cs="Times New Roman"/>
        </w:rPr>
        <w:t xml:space="preserve">, </w:t>
      </w:r>
      <w:r>
        <w:rPr>
          <w:rFonts w:ascii="Times New Roman" w:hAnsi="Times New Roman" w:cs="Times New Roman"/>
        </w:rPr>
        <w:t>asking</w:t>
      </w:r>
      <w:r w:rsidRPr="00144669">
        <w:rPr>
          <w:rFonts w:ascii="Times New Roman" w:hAnsi="Times New Roman" w:cs="Times New Roman"/>
        </w:rPr>
        <w:t xml:space="preserve"> them not to agree to </w:t>
      </w:r>
      <w:r>
        <w:rPr>
          <w:rFonts w:ascii="Times New Roman" w:hAnsi="Times New Roman" w:cs="Times New Roman"/>
        </w:rPr>
        <w:t>“die</w:t>
      </w:r>
      <w:r w:rsidRPr="00144669">
        <w:rPr>
          <w:rFonts w:ascii="Times New Roman" w:hAnsi="Times New Roman" w:cs="Times New Roman"/>
        </w:rPr>
        <w:t xml:space="preserve"> like hogs</w:t>
      </w:r>
      <w:r>
        <w:rPr>
          <w:rFonts w:ascii="Times New Roman" w:hAnsi="Times New Roman" w:cs="Times New Roman"/>
        </w:rPr>
        <w:t>”</w:t>
      </w:r>
      <w:r w:rsidRPr="00144669">
        <w:rPr>
          <w:rFonts w:ascii="Times New Roman" w:hAnsi="Times New Roman" w:cs="Times New Roman"/>
        </w:rPr>
        <w:t xml:space="preserve"> and be hunted and penned in an area full of shame. The speaker introduces the hunters, who are the oppressors, and defines them as mad hungry dogs as shown in the third line. The hunters are hung</w:t>
      </w:r>
      <w:r>
        <w:rPr>
          <w:rFonts w:ascii="Times New Roman" w:hAnsi="Times New Roman" w:cs="Times New Roman"/>
        </w:rPr>
        <w:t>r</w:t>
      </w:r>
      <w:r w:rsidRPr="00144669">
        <w:rPr>
          <w:rFonts w:ascii="Times New Roman" w:hAnsi="Times New Roman" w:cs="Times New Roman"/>
        </w:rPr>
        <w:t>y and obsessive to killing the speaker’s kinsmen.</w:t>
      </w:r>
    </w:p>
    <w:p w14:paraId="3C00C6CD" w14:textId="77777777" w:rsidR="00750C37" w:rsidRPr="00144669" w:rsidRDefault="00750C37" w:rsidP="00803207">
      <w:pPr>
        <w:spacing w:after="0" w:line="480" w:lineRule="auto"/>
        <w:ind w:firstLine="720"/>
        <w:rPr>
          <w:rFonts w:ascii="Times New Roman" w:hAnsi="Times New Roman" w:cs="Times New Roman"/>
        </w:rPr>
      </w:pPr>
      <w:r w:rsidRPr="00144669">
        <w:rPr>
          <w:rFonts w:ascii="Times New Roman" w:hAnsi="Times New Roman" w:cs="Times New Roman"/>
        </w:rPr>
        <w:t>In the fifth lin</w:t>
      </w:r>
      <w:r>
        <w:rPr>
          <w:rFonts w:ascii="Times New Roman" w:hAnsi="Times New Roman" w:cs="Times New Roman"/>
        </w:rPr>
        <w:t xml:space="preserve">e, the speaker asks his fellow men </w:t>
      </w:r>
      <w:r w:rsidRPr="00144669">
        <w:rPr>
          <w:rFonts w:ascii="Times New Roman" w:hAnsi="Times New Roman" w:cs="Times New Roman"/>
        </w:rPr>
        <w:t xml:space="preserve">to fight tirelessly in order to die a noble death. Here, the title of the poem “If We Must Die” is repeated again. </w:t>
      </w:r>
      <w:r>
        <w:rPr>
          <w:rFonts w:ascii="Times New Roman" w:hAnsi="Times New Roman" w:cs="Times New Roman"/>
        </w:rPr>
        <w:t>The speaker does t</w:t>
      </w:r>
      <w:r w:rsidRPr="00144669">
        <w:rPr>
          <w:rFonts w:ascii="Times New Roman" w:hAnsi="Times New Roman" w:cs="Times New Roman"/>
        </w:rPr>
        <w:t>his to emphasize the fact that the compatriots of the speaker had been left with no other option but to fight. He encourages them to die nobly to ensure their blood is not taken in vain or go to waste. Dying nobly, the speaker says, would force the enemies they resist</w:t>
      </w:r>
      <w:r>
        <w:rPr>
          <w:rFonts w:ascii="Times New Roman" w:hAnsi="Times New Roman" w:cs="Times New Roman"/>
        </w:rPr>
        <w:t xml:space="preserve"> against </w:t>
      </w:r>
      <w:r w:rsidRPr="00144669">
        <w:rPr>
          <w:rFonts w:ascii="Times New Roman" w:hAnsi="Times New Roman" w:cs="Times New Roman"/>
        </w:rPr>
        <w:t xml:space="preserve">to respect them.  Here </w:t>
      </w:r>
      <w:r>
        <w:rPr>
          <w:rFonts w:ascii="Times New Roman" w:hAnsi="Times New Roman" w:cs="Times New Roman"/>
        </w:rPr>
        <w:t xml:space="preserve">he again defines the oppressors </w:t>
      </w:r>
      <w:r w:rsidRPr="00144669">
        <w:rPr>
          <w:rFonts w:ascii="Times New Roman" w:hAnsi="Times New Roman" w:cs="Times New Roman"/>
        </w:rPr>
        <w:t>as monsters</w:t>
      </w:r>
      <w:r>
        <w:rPr>
          <w:rFonts w:ascii="Times New Roman" w:hAnsi="Times New Roman" w:cs="Times New Roman"/>
        </w:rPr>
        <w:t xml:space="preserve">, showing that the oppressors </w:t>
      </w:r>
      <w:r w:rsidRPr="00144669">
        <w:rPr>
          <w:rFonts w:ascii="Times New Roman" w:hAnsi="Times New Roman" w:cs="Times New Roman"/>
        </w:rPr>
        <w:t xml:space="preserve">were ruthless and very offensive to </w:t>
      </w:r>
      <w:r>
        <w:rPr>
          <w:rFonts w:ascii="Times New Roman" w:hAnsi="Times New Roman" w:cs="Times New Roman"/>
        </w:rPr>
        <w:t xml:space="preserve">the </w:t>
      </w:r>
      <w:r w:rsidRPr="00144669">
        <w:rPr>
          <w:rFonts w:ascii="Times New Roman" w:hAnsi="Times New Roman" w:cs="Times New Roman"/>
        </w:rPr>
        <w:t xml:space="preserve">speaker and his kinsmen. </w:t>
      </w:r>
    </w:p>
    <w:p w14:paraId="04D769C3" w14:textId="77777777" w:rsidR="00750C37" w:rsidRPr="00144669" w:rsidRDefault="00750C37" w:rsidP="00803207">
      <w:pPr>
        <w:spacing w:after="0" w:line="480" w:lineRule="auto"/>
        <w:ind w:firstLine="720"/>
        <w:rPr>
          <w:rFonts w:ascii="Times New Roman" w:hAnsi="Times New Roman" w:cs="Times New Roman"/>
        </w:rPr>
      </w:pPr>
      <w:r w:rsidRPr="00144669">
        <w:rPr>
          <w:rFonts w:ascii="Times New Roman" w:hAnsi="Times New Roman" w:cs="Times New Roman"/>
        </w:rPr>
        <w:t xml:space="preserve">In the ninth line, the speaker in the poem reminds his people that they are related by blood or share a common origin by calling </w:t>
      </w:r>
      <w:r>
        <w:rPr>
          <w:rFonts w:ascii="Times New Roman" w:hAnsi="Times New Roman" w:cs="Times New Roman"/>
        </w:rPr>
        <w:t xml:space="preserve">them “kinsmen”. </w:t>
      </w:r>
      <w:r w:rsidRPr="00144669">
        <w:rPr>
          <w:rFonts w:ascii="Times New Roman" w:hAnsi="Times New Roman" w:cs="Times New Roman"/>
        </w:rPr>
        <w:t xml:space="preserve">He urges them to be united as they face their enemies. The speaker also reminds them that they have to face the </w:t>
      </w:r>
      <w:r>
        <w:rPr>
          <w:rFonts w:ascii="Times New Roman" w:hAnsi="Times New Roman" w:cs="Times New Roman"/>
        </w:rPr>
        <w:t>“</w:t>
      </w:r>
      <w:r w:rsidRPr="00144669">
        <w:rPr>
          <w:rFonts w:ascii="Times New Roman" w:hAnsi="Times New Roman" w:cs="Times New Roman"/>
        </w:rPr>
        <w:t>common foe</w:t>
      </w:r>
      <w:r>
        <w:rPr>
          <w:rFonts w:ascii="Times New Roman" w:hAnsi="Times New Roman" w:cs="Times New Roman"/>
        </w:rPr>
        <w:t>”</w:t>
      </w:r>
      <w:r w:rsidRPr="00144669">
        <w:rPr>
          <w:rFonts w:ascii="Times New Roman" w:hAnsi="Times New Roman" w:cs="Times New Roman"/>
        </w:rPr>
        <w:t>.  He also encourages his fellow people not to show cowardice even though the</w:t>
      </w:r>
      <w:r>
        <w:rPr>
          <w:rFonts w:ascii="Times New Roman" w:hAnsi="Times New Roman" w:cs="Times New Roman"/>
        </w:rPr>
        <w:t xml:space="preserve">y are outnumbered by their enemies. </w:t>
      </w:r>
      <w:r w:rsidRPr="00144669">
        <w:rPr>
          <w:rFonts w:ascii="Times New Roman" w:hAnsi="Times New Roman" w:cs="Times New Roman"/>
        </w:rPr>
        <w:t xml:space="preserve"> In the eleventh and twelfth line, the persona asks his kinsmen to respond to each of </w:t>
      </w:r>
      <w:r>
        <w:rPr>
          <w:rFonts w:ascii="Times New Roman" w:hAnsi="Times New Roman" w:cs="Times New Roman"/>
        </w:rPr>
        <w:t xml:space="preserve">the many attacks by the enemies </w:t>
      </w:r>
      <w:r w:rsidRPr="00144669">
        <w:rPr>
          <w:rFonts w:ascii="Times New Roman" w:hAnsi="Times New Roman" w:cs="Times New Roman"/>
        </w:rPr>
        <w:t xml:space="preserve">with killings, despite the consequences of the acts, which would be killings. </w:t>
      </w:r>
    </w:p>
    <w:p w14:paraId="570115A9" w14:textId="77777777" w:rsidR="00750C37" w:rsidRPr="00144669" w:rsidRDefault="00750C37" w:rsidP="00803207">
      <w:pPr>
        <w:spacing w:after="0" w:line="480" w:lineRule="auto"/>
        <w:ind w:firstLine="720"/>
        <w:rPr>
          <w:rFonts w:ascii="Times New Roman" w:hAnsi="Times New Roman" w:cs="Times New Roman"/>
        </w:rPr>
      </w:pPr>
      <w:r w:rsidRPr="00144669">
        <w:rPr>
          <w:rFonts w:ascii="Times New Roman" w:hAnsi="Times New Roman" w:cs="Times New Roman"/>
        </w:rPr>
        <w:t xml:space="preserve">The speaker rhetorically asks his men whether they will die for fighting back or not die while a grave lies open before them. He asks his fellow men to fight the murderers back without showing cowardice. He also asks his people to fight even when they are pushed to the wall. He encourages them to fight to the end.  He uses the phrase ‘’open grave’’ to show that his compatriots were being pushed to the corner by the murderers.  </w:t>
      </w:r>
    </w:p>
    <w:p w14:paraId="5FA8DA98" w14:textId="77777777" w:rsidR="00750C37" w:rsidRPr="00144669" w:rsidRDefault="00750C37" w:rsidP="00803207">
      <w:pPr>
        <w:spacing w:after="0" w:line="480" w:lineRule="auto"/>
        <w:ind w:firstLine="720"/>
        <w:rPr>
          <w:rFonts w:ascii="Times New Roman" w:hAnsi="Times New Roman" w:cs="Times New Roman"/>
        </w:rPr>
      </w:pPr>
      <w:r w:rsidRPr="00144669">
        <w:rPr>
          <w:rFonts w:ascii="Times New Roman" w:hAnsi="Times New Roman" w:cs="Times New Roman"/>
        </w:rPr>
        <w:t>McKay in this poem encourages his fellow blacks to continually fight the oppression</w:t>
      </w:r>
      <w:r>
        <w:rPr>
          <w:rFonts w:ascii="Times New Roman" w:hAnsi="Times New Roman" w:cs="Times New Roman"/>
        </w:rPr>
        <w:t xml:space="preserve"> of persona and his people even if the enemies </w:t>
      </w:r>
      <w:r w:rsidRPr="00144669">
        <w:rPr>
          <w:rFonts w:ascii="Times New Roman" w:hAnsi="Times New Roman" w:cs="Times New Roman"/>
        </w:rPr>
        <w:t xml:space="preserve">will eventually kill them. The speaker metaphorically uses the animals </w:t>
      </w:r>
      <w:r w:rsidRPr="00144669">
        <w:rPr>
          <w:rFonts w:ascii="Times New Roman" w:hAnsi="Times New Roman" w:cs="Times New Roman"/>
        </w:rPr>
        <w:lastRenderedPageBreak/>
        <w:t xml:space="preserve">to describe his fellow men people, whom he </w:t>
      </w:r>
      <w:r>
        <w:rPr>
          <w:rFonts w:ascii="Times New Roman" w:hAnsi="Times New Roman" w:cs="Times New Roman"/>
        </w:rPr>
        <w:t>l</w:t>
      </w:r>
      <w:r w:rsidRPr="00144669">
        <w:rPr>
          <w:rFonts w:ascii="Times New Roman" w:hAnsi="Times New Roman" w:cs="Times New Roman"/>
        </w:rPr>
        <w:t xml:space="preserve">ater referred to as my kinsmen, with whom they are suffering together in line nine. Being a sonnet poem, we expect it to have a theme of love but in this poem, the writer expresses the theme of love for African Race. The poem describes the plight of the speaker and his people in the time it was written and how the black people fought against the vice. </w:t>
      </w:r>
    </w:p>
    <w:p w14:paraId="6BD6F021" w14:textId="77777777" w:rsidR="00750C37" w:rsidRPr="00750C37" w:rsidRDefault="00750C37" w:rsidP="00803207">
      <w:pPr>
        <w:tabs>
          <w:tab w:val="left" w:pos="4215"/>
          <w:tab w:val="center" w:pos="4680"/>
        </w:tabs>
        <w:spacing w:after="0" w:line="480" w:lineRule="auto"/>
        <w:rPr>
          <w:rFonts w:ascii="Times New Roman" w:hAnsi="Times New Roman" w:cs="Times New Roman"/>
          <w:b/>
          <w:sz w:val="24"/>
          <w:szCs w:val="24"/>
        </w:rPr>
      </w:pPr>
    </w:p>
    <w:p w14:paraId="2FC705F2" w14:textId="77777777" w:rsidR="00B2402B" w:rsidRDefault="00B2402B" w:rsidP="00803207">
      <w:pPr>
        <w:spacing w:line="480" w:lineRule="auto"/>
        <w:rPr>
          <w:rFonts w:ascii="Times New Roman" w:hAnsi="Times New Roman" w:cs="Times New Roman"/>
          <w:b/>
          <w:sz w:val="24"/>
          <w:szCs w:val="24"/>
        </w:rPr>
      </w:pPr>
    </w:p>
    <w:p w14:paraId="013BD462" w14:textId="77777777" w:rsidR="00B2402B" w:rsidRDefault="00B2402B" w:rsidP="00803207">
      <w:pPr>
        <w:spacing w:line="480" w:lineRule="auto"/>
        <w:rPr>
          <w:rFonts w:ascii="Times New Roman" w:hAnsi="Times New Roman" w:cs="Times New Roman"/>
          <w:b/>
          <w:sz w:val="24"/>
          <w:szCs w:val="24"/>
        </w:rPr>
      </w:pPr>
    </w:p>
    <w:p w14:paraId="6F4F614E" w14:textId="77777777" w:rsidR="00B2402B" w:rsidRDefault="00B2402B" w:rsidP="00803207">
      <w:pPr>
        <w:spacing w:line="480" w:lineRule="auto"/>
        <w:rPr>
          <w:rFonts w:ascii="Times New Roman" w:hAnsi="Times New Roman" w:cs="Times New Roman"/>
          <w:b/>
          <w:sz w:val="24"/>
          <w:szCs w:val="24"/>
        </w:rPr>
      </w:pPr>
    </w:p>
    <w:p w14:paraId="5354E5E5" w14:textId="77777777" w:rsidR="00B2402B" w:rsidRDefault="00B2402B" w:rsidP="00803207">
      <w:pPr>
        <w:spacing w:line="480" w:lineRule="auto"/>
        <w:rPr>
          <w:rFonts w:ascii="Times New Roman" w:hAnsi="Times New Roman" w:cs="Times New Roman"/>
          <w:b/>
          <w:sz w:val="24"/>
          <w:szCs w:val="24"/>
        </w:rPr>
      </w:pPr>
    </w:p>
    <w:p w14:paraId="7B04719B" w14:textId="77777777" w:rsidR="00B2402B" w:rsidRDefault="00B2402B" w:rsidP="00803207">
      <w:pPr>
        <w:spacing w:line="480" w:lineRule="auto"/>
        <w:rPr>
          <w:rFonts w:ascii="Times New Roman" w:hAnsi="Times New Roman" w:cs="Times New Roman"/>
          <w:b/>
          <w:sz w:val="24"/>
          <w:szCs w:val="24"/>
        </w:rPr>
      </w:pPr>
    </w:p>
    <w:p w14:paraId="74874B54" w14:textId="77777777" w:rsidR="00B2402B" w:rsidRDefault="00B2402B" w:rsidP="00803207">
      <w:pPr>
        <w:spacing w:line="480" w:lineRule="auto"/>
        <w:rPr>
          <w:rFonts w:ascii="Times New Roman" w:hAnsi="Times New Roman" w:cs="Times New Roman"/>
          <w:b/>
          <w:sz w:val="24"/>
          <w:szCs w:val="24"/>
        </w:rPr>
      </w:pPr>
    </w:p>
    <w:p w14:paraId="0561D7D2" w14:textId="77777777" w:rsidR="00B2402B" w:rsidRDefault="00B2402B" w:rsidP="00803207">
      <w:pPr>
        <w:spacing w:line="480" w:lineRule="auto"/>
        <w:rPr>
          <w:rFonts w:ascii="Times New Roman" w:hAnsi="Times New Roman" w:cs="Times New Roman"/>
          <w:b/>
          <w:sz w:val="24"/>
          <w:szCs w:val="24"/>
        </w:rPr>
      </w:pPr>
    </w:p>
    <w:p w14:paraId="15A141F9" w14:textId="77777777" w:rsidR="00B2402B" w:rsidRDefault="00B2402B" w:rsidP="00803207">
      <w:pPr>
        <w:spacing w:line="480" w:lineRule="auto"/>
        <w:rPr>
          <w:rFonts w:ascii="Times New Roman" w:hAnsi="Times New Roman" w:cs="Times New Roman"/>
          <w:b/>
          <w:sz w:val="24"/>
          <w:szCs w:val="24"/>
        </w:rPr>
      </w:pPr>
    </w:p>
    <w:p w14:paraId="666CA726" w14:textId="77777777" w:rsidR="00B2402B" w:rsidRDefault="00B2402B" w:rsidP="00803207">
      <w:pPr>
        <w:spacing w:line="480" w:lineRule="auto"/>
        <w:rPr>
          <w:rFonts w:ascii="Times New Roman" w:hAnsi="Times New Roman" w:cs="Times New Roman"/>
          <w:b/>
          <w:sz w:val="24"/>
          <w:szCs w:val="24"/>
        </w:rPr>
      </w:pPr>
    </w:p>
    <w:p w14:paraId="715557C2" w14:textId="77777777" w:rsidR="00B2402B" w:rsidRDefault="00B2402B" w:rsidP="00803207">
      <w:pPr>
        <w:spacing w:line="480" w:lineRule="auto"/>
        <w:rPr>
          <w:rFonts w:ascii="Times New Roman" w:hAnsi="Times New Roman" w:cs="Times New Roman"/>
          <w:b/>
          <w:sz w:val="24"/>
          <w:szCs w:val="24"/>
        </w:rPr>
      </w:pPr>
    </w:p>
    <w:p w14:paraId="7214B073" w14:textId="77777777" w:rsidR="00B2402B" w:rsidRDefault="00B2402B" w:rsidP="00803207">
      <w:pPr>
        <w:spacing w:line="480" w:lineRule="auto"/>
        <w:rPr>
          <w:rFonts w:ascii="Times New Roman" w:hAnsi="Times New Roman" w:cs="Times New Roman"/>
          <w:b/>
          <w:sz w:val="24"/>
          <w:szCs w:val="24"/>
        </w:rPr>
      </w:pPr>
    </w:p>
    <w:p w14:paraId="1EC2191A" w14:textId="77777777" w:rsidR="00B2402B" w:rsidRDefault="00B2402B" w:rsidP="00803207">
      <w:pPr>
        <w:spacing w:line="480" w:lineRule="auto"/>
        <w:rPr>
          <w:rFonts w:ascii="Times New Roman" w:hAnsi="Times New Roman" w:cs="Times New Roman"/>
          <w:b/>
          <w:sz w:val="24"/>
          <w:szCs w:val="24"/>
        </w:rPr>
      </w:pPr>
    </w:p>
    <w:p w14:paraId="1749AE86" w14:textId="77777777" w:rsidR="00CB072C" w:rsidRPr="00CB072C" w:rsidRDefault="00CB072C" w:rsidP="00803207">
      <w:pPr>
        <w:spacing w:after="0" w:line="480" w:lineRule="auto"/>
        <w:rPr>
          <w:rFonts w:ascii="Times New Roman" w:hAnsi="Times New Roman" w:cs="Times New Roman"/>
          <w:sz w:val="24"/>
          <w:szCs w:val="24"/>
        </w:rPr>
      </w:pPr>
    </w:p>
    <w:sectPr w:rsidR="00CB072C" w:rsidRPr="00CB072C" w:rsidSect="00D5160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6B7D9" w14:textId="77777777" w:rsidR="00D21B9D" w:rsidRDefault="00D21B9D" w:rsidP="00D51601">
      <w:pPr>
        <w:spacing w:after="0" w:line="240" w:lineRule="auto"/>
      </w:pPr>
      <w:r>
        <w:separator/>
      </w:r>
    </w:p>
  </w:endnote>
  <w:endnote w:type="continuationSeparator" w:id="0">
    <w:p w14:paraId="53B4C21B" w14:textId="77777777" w:rsidR="00D21B9D" w:rsidRDefault="00D21B9D" w:rsidP="00D51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F660F" w14:textId="77777777" w:rsidR="00750C37" w:rsidRDefault="00750C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471E0" w14:textId="77777777" w:rsidR="00750C37" w:rsidRDefault="00750C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697DA" w14:textId="77777777" w:rsidR="00750C37" w:rsidRDefault="00750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78CC6C" w14:textId="77777777" w:rsidR="00D21B9D" w:rsidRDefault="00D21B9D" w:rsidP="00D51601">
      <w:pPr>
        <w:spacing w:after="0" w:line="240" w:lineRule="auto"/>
      </w:pPr>
      <w:r>
        <w:separator/>
      </w:r>
    </w:p>
  </w:footnote>
  <w:footnote w:type="continuationSeparator" w:id="0">
    <w:p w14:paraId="4974FD75" w14:textId="77777777" w:rsidR="00D21B9D" w:rsidRDefault="00D21B9D" w:rsidP="00D51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C750E" w14:textId="77777777" w:rsidR="00750C37" w:rsidRDefault="00750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BB42D" w14:textId="77777777" w:rsidR="00D51601" w:rsidRDefault="00750C37">
    <w:pPr>
      <w:pStyle w:val="Header"/>
    </w:pPr>
    <w:r w:rsidRPr="00750C37">
      <w:rPr>
        <w:rFonts w:ascii="Times New Roman" w:hAnsi="Times New Roman" w:cs="Times New Roman"/>
        <w:color w:val="202124"/>
        <w:sz w:val="24"/>
        <w:szCs w:val="24"/>
        <w:shd w:val="clear" w:color="auto" w:fill="FFFFFF"/>
      </w:rPr>
      <w:t>HARLEM RENAISSANCE POEM PAPER</w:t>
    </w:r>
    <w:r>
      <w:rPr>
        <w:rFonts w:ascii="Times New Roman" w:hAnsi="Times New Roman" w:cs="Times New Roman"/>
        <w:color w:val="202124"/>
        <w:sz w:val="24"/>
        <w:szCs w:val="24"/>
        <w:shd w:val="clear" w:color="auto" w:fill="FFFFFF"/>
      </w:rPr>
      <w:tab/>
    </w:r>
    <w:r w:rsidR="00D51601">
      <w:rPr>
        <w:rFonts w:ascii="Times New Roman" w:hAnsi="Times New Roman" w:cs="Times New Roman"/>
        <w:sz w:val="24"/>
        <w:szCs w:val="24"/>
      </w:rPr>
      <w:tab/>
    </w:r>
    <w:r w:rsidR="00D51601" w:rsidRPr="00D51601">
      <w:rPr>
        <w:rFonts w:ascii="Times New Roman" w:hAnsi="Times New Roman" w:cs="Times New Roman"/>
        <w:sz w:val="24"/>
        <w:szCs w:val="24"/>
      </w:rPr>
      <w:fldChar w:fldCharType="begin"/>
    </w:r>
    <w:r w:rsidR="00D51601" w:rsidRPr="00D51601">
      <w:rPr>
        <w:rFonts w:ascii="Times New Roman" w:hAnsi="Times New Roman" w:cs="Times New Roman"/>
        <w:sz w:val="24"/>
        <w:szCs w:val="24"/>
      </w:rPr>
      <w:instrText xml:space="preserve"> PAGE   \* MERGEFORMAT </w:instrText>
    </w:r>
    <w:r w:rsidR="00D51601" w:rsidRPr="00D51601">
      <w:rPr>
        <w:rFonts w:ascii="Times New Roman" w:hAnsi="Times New Roman" w:cs="Times New Roman"/>
        <w:sz w:val="24"/>
        <w:szCs w:val="24"/>
      </w:rPr>
      <w:fldChar w:fldCharType="separate"/>
    </w:r>
    <w:r w:rsidR="00EF256B">
      <w:rPr>
        <w:rFonts w:ascii="Times New Roman" w:hAnsi="Times New Roman" w:cs="Times New Roman"/>
        <w:noProof/>
        <w:sz w:val="24"/>
        <w:szCs w:val="24"/>
      </w:rPr>
      <w:t>2</w:t>
    </w:r>
    <w:r w:rsidR="00D51601" w:rsidRPr="00D51601">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7C28D" w14:textId="77777777" w:rsidR="00D51601" w:rsidRPr="00C877F5" w:rsidRDefault="00D51601" w:rsidP="00D51601">
    <w:pPr>
      <w:tabs>
        <w:tab w:val="left" w:pos="4215"/>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w:t>
    </w:r>
    <w:r w:rsidR="00750C37" w:rsidRPr="00750C37">
      <w:rPr>
        <w:rFonts w:ascii="Times New Roman" w:hAnsi="Times New Roman" w:cs="Times New Roman"/>
        <w:sz w:val="24"/>
        <w:szCs w:val="24"/>
      </w:rPr>
      <w:t xml:space="preserve"> </w:t>
    </w:r>
    <w:r w:rsidR="00750C37" w:rsidRPr="00750C37">
      <w:rPr>
        <w:rFonts w:ascii="Times New Roman" w:hAnsi="Times New Roman" w:cs="Times New Roman"/>
        <w:color w:val="202124"/>
        <w:sz w:val="24"/>
        <w:szCs w:val="24"/>
        <w:shd w:val="clear" w:color="auto" w:fill="FFFFFF"/>
      </w:rPr>
      <w:t>HARLEM RENAISSANCE POEM PAPER</w:t>
    </w:r>
    <w:r w:rsidR="00750C37" w:rsidRPr="00750C37">
      <w:rPr>
        <w:rFonts w:ascii="Times New Roman" w:hAnsi="Times New Roman" w:cs="Times New Roman"/>
        <w:sz w:val="24"/>
        <w:szCs w:val="24"/>
      </w:rPr>
      <w:tab/>
    </w:r>
    <w:r w:rsidR="00750C37">
      <w:rPr>
        <w:rFonts w:ascii="Times New Roman" w:hAnsi="Times New Roman" w:cs="Times New Roman"/>
        <w:sz w:val="24"/>
        <w:szCs w:val="24"/>
      </w:rPr>
      <w:tab/>
    </w:r>
    <w:r w:rsidR="00750C37">
      <w:rPr>
        <w:rFonts w:ascii="Times New Roman" w:hAnsi="Times New Roman" w:cs="Times New Roman"/>
        <w:sz w:val="24"/>
        <w:szCs w:val="24"/>
      </w:rPr>
      <w:tab/>
    </w:r>
    <w:r w:rsidR="00750C37">
      <w:rPr>
        <w:rFonts w:ascii="Times New Roman" w:hAnsi="Times New Roman" w:cs="Times New Roman"/>
        <w:sz w:val="24"/>
        <w:szCs w:val="24"/>
      </w:rPr>
      <w:tab/>
    </w:r>
    <w:r w:rsidR="00750C37">
      <w:rPr>
        <w:rFonts w:ascii="Times New Roman" w:hAnsi="Times New Roman" w:cs="Times New Roman"/>
        <w:sz w:val="24"/>
        <w:szCs w:val="24"/>
      </w:rPr>
      <w:tab/>
    </w:r>
    <w:r w:rsidR="00750C37" w:rsidRPr="00750C37">
      <w:rPr>
        <w:rFonts w:ascii="Times New Roman" w:hAnsi="Times New Roman" w:cs="Times New Roman"/>
        <w:sz w:val="24"/>
        <w:szCs w:val="24"/>
      </w:rPr>
      <w:t xml:space="preserve"> </w:t>
    </w:r>
    <w:r w:rsidRPr="00D51601">
      <w:rPr>
        <w:rFonts w:ascii="Times New Roman" w:hAnsi="Times New Roman" w:cs="Times New Roman"/>
        <w:sz w:val="24"/>
        <w:szCs w:val="24"/>
      </w:rPr>
      <w:fldChar w:fldCharType="begin"/>
    </w:r>
    <w:r w:rsidRPr="00D51601">
      <w:rPr>
        <w:rFonts w:ascii="Times New Roman" w:hAnsi="Times New Roman" w:cs="Times New Roman"/>
        <w:sz w:val="24"/>
        <w:szCs w:val="24"/>
      </w:rPr>
      <w:instrText xml:space="preserve"> PAGE   \* MERGEFORMAT </w:instrText>
    </w:r>
    <w:r w:rsidRPr="00D51601">
      <w:rPr>
        <w:rFonts w:ascii="Times New Roman" w:hAnsi="Times New Roman" w:cs="Times New Roman"/>
        <w:sz w:val="24"/>
        <w:szCs w:val="24"/>
      </w:rPr>
      <w:fldChar w:fldCharType="separate"/>
    </w:r>
    <w:r w:rsidR="006073A0">
      <w:rPr>
        <w:rFonts w:ascii="Times New Roman" w:hAnsi="Times New Roman" w:cs="Times New Roman"/>
        <w:noProof/>
        <w:sz w:val="24"/>
        <w:szCs w:val="24"/>
      </w:rPr>
      <w:t>1</w:t>
    </w:r>
    <w:r w:rsidRPr="00D51601">
      <w:rPr>
        <w:rFonts w:ascii="Times New Roman" w:hAnsi="Times New Roman" w:cs="Times New Roman"/>
        <w:noProof/>
        <w:sz w:val="24"/>
        <w:szCs w:val="24"/>
      </w:rPr>
      <w:fldChar w:fldCharType="end"/>
    </w:r>
  </w:p>
  <w:p w14:paraId="170F81CD" w14:textId="77777777" w:rsidR="00D51601" w:rsidRDefault="00D51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468D1"/>
    <w:multiLevelType w:val="hybridMultilevel"/>
    <w:tmpl w:val="C68ED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55737"/>
    <w:multiLevelType w:val="hybridMultilevel"/>
    <w:tmpl w:val="B1BAABD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2D350AD9"/>
    <w:multiLevelType w:val="hybridMultilevel"/>
    <w:tmpl w:val="1286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A9263B"/>
    <w:multiLevelType w:val="hybridMultilevel"/>
    <w:tmpl w:val="C238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EC334A"/>
    <w:multiLevelType w:val="hybridMultilevel"/>
    <w:tmpl w:val="BC966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EB78D3"/>
    <w:multiLevelType w:val="hybridMultilevel"/>
    <w:tmpl w:val="CEC60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AF2542"/>
    <w:multiLevelType w:val="hybridMultilevel"/>
    <w:tmpl w:val="386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0sDQ0NjcxsLQ0MzdQ0lEKTi0uzszPAykwrgUAiO4jUywAAAA="/>
  </w:docVars>
  <w:rsids>
    <w:rsidRoot w:val="003722AC"/>
    <w:rsid w:val="00003AB0"/>
    <w:rsid w:val="000220CF"/>
    <w:rsid w:val="00025364"/>
    <w:rsid w:val="00084B03"/>
    <w:rsid w:val="00285F91"/>
    <w:rsid w:val="002E6542"/>
    <w:rsid w:val="0030020B"/>
    <w:rsid w:val="003722AC"/>
    <w:rsid w:val="00380727"/>
    <w:rsid w:val="004D7FFB"/>
    <w:rsid w:val="00512080"/>
    <w:rsid w:val="00515753"/>
    <w:rsid w:val="006073A0"/>
    <w:rsid w:val="0069471B"/>
    <w:rsid w:val="0069734F"/>
    <w:rsid w:val="006D1F1B"/>
    <w:rsid w:val="00702618"/>
    <w:rsid w:val="00750C37"/>
    <w:rsid w:val="00803207"/>
    <w:rsid w:val="00871A4C"/>
    <w:rsid w:val="009A561D"/>
    <w:rsid w:val="00A453F2"/>
    <w:rsid w:val="00A90064"/>
    <w:rsid w:val="00B2402B"/>
    <w:rsid w:val="00B57CB3"/>
    <w:rsid w:val="00B75143"/>
    <w:rsid w:val="00CA75EB"/>
    <w:rsid w:val="00CB072C"/>
    <w:rsid w:val="00D21B9D"/>
    <w:rsid w:val="00D51601"/>
    <w:rsid w:val="00D8659B"/>
    <w:rsid w:val="00D9206A"/>
    <w:rsid w:val="00DB68FE"/>
    <w:rsid w:val="00DD7757"/>
    <w:rsid w:val="00E5320D"/>
    <w:rsid w:val="00E830B5"/>
    <w:rsid w:val="00EB7AF4"/>
    <w:rsid w:val="00EB7CB5"/>
    <w:rsid w:val="00EF256B"/>
    <w:rsid w:val="00F2759D"/>
    <w:rsid w:val="00F41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A1111"/>
  <w15:docId w15:val="{0152C8ED-5B7F-4E08-8ACF-8832732EC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6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59D"/>
    <w:pPr>
      <w:ind w:left="720"/>
      <w:contextualSpacing/>
    </w:pPr>
  </w:style>
  <w:style w:type="character" w:styleId="Hyperlink">
    <w:name w:val="Hyperlink"/>
    <w:basedOn w:val="DefaultParagraphFont"/>
    <w:uiPriority w:val="99"/>
    <w:semiHidden/>
    <w:unhideWhenUsed/>
    <w:rsid w:val="00F2759D"/>
    <w:rPr>
      <w:color w:val="0000FF"/>
      <w:u w:val="single"/>
    </w:rPr>
  </w:style>
  <w:style w:type="paragraph" w:styleId="Header">
    <w:name w:val="header"/>
    <w:basedOn w:val="Normal"/>
    <w:link w:val="HeaderChar"/>
    <w:uiPriority w:val="99"/>
    <w:unhideWhenUsed/>
    <w:rsid w:val="00D51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601"/>
  </w:style>
  <w:style w:type="paragraph" w:styleId="Footer">
    <w:name w:val="footer"/>
    <w:basedOn w:val="Normal"/>
    <w:link w:val="FooterChar"/>
    <w:uiPriority w:val="99"/>
    <w:unhideWhenUsed/>
    <w:rsid w:val="00D51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70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Yoga Future Tech LTD</cp:lastModifiedBy>
  <cp:revision>5</cp:revision>
  <dcterms:created xsi:type="dcterms:W3CDTF">2019-07-13T18:14:00Z</dcterms:created>
  <dcterms:modified xsi:type="dcterms:W3CDTF">2019-07-13T18:15:00Z</dcterms:modified>
</cp:coreProperties>
</file>